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74BF8" w:rsidRPr="00BA58CD" w:rsidTr="00774BF8">
        <w:tc>
          <w:tcPr>
            <w:tcW w:w="4528" w:type="dxa"/>
            <w:vAlign w:val="center"/>
          </w:tcPr>
          <w:p w:rsidR="00774BF8" w:rsidRPr="00BA58CD" w:rsidRDefault="00774BF8" w:rsidP="00774BF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A58C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fr-FR"/>
              </w:rPr>
              <w:fldChar w:fldCharType="begin"/>
            </w:r>
            <w:r w:rsidRPr="00BA58C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fr-FR"/>
              </w:rPr>
              <w:instrText xml:space="preserve"> INCLUDEPICTURE "/var/folders/b8/r9p3qwpj73zg329qdgt_8pph0000gn/T/com.microsoft.Word/WebArchiveCopyPasteTempFiles/1e3f57_ac7a5bd2459b4a1f93c8f19cc1ca98d6~mv2_d_5227_4600_s_4_2.png" \* MERGEFORMATINET </w:instrText>
            </w:r>
            <w:r w:rsidRPr="00BA58C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fr-FR"/>
              </w:rPr>
              <w:fldChar w:fldCharType="separate"/>
            </w:r>
            <w:r w:rsidRPr="00BA58CD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1F42F59" wp14:editId="1FC95502">
                  <wp:extent cx="1489786" cy="1310849"/>
                  <wp:effectExtent l="0" t="0" r="0" b="0"/>
                  <wp:docPr id="1" name="Image 1" descr="/var/folders/b8/r9p3qwpj73zg329qdgt_8pph0000gn/T/com.microsoft.Word/WebArchiveCopyPasteTempFiles/1e3f57_ac7a5bd2459b4a1f93c8f19cc1ca98d6~mv2_d_5227_4600_s_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ht319d0imgimage" descr="/var/folders/b8/r9p3qwpj73zg329qdgt_8pph0000gn/T/com.microsoft.Word/WebArchiveCopyPasteTempFiles/1e3f57_ac7a5bd2459b4a1f93c8f19cc1ca98d6~mv2_d_5227_4600_s_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227" cy="132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C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fr-FR"/>
              </w:rPr>
              <w:fldChar w:fldCharType="end"/>
            </w:r>
          </w:p>
        </w:tc>
        <w:tc>
          <w:tcPr>
            <w:tcW w:w="4528" w:type="dxa"/>
            <w:vAlign w:val="center"/>
          </w:tcPr>
          <w:p w:rsidR="00BA58CD" w:rsidRPr="00BA58CD" w:rsidRDefault="00BA58CD" w:rsidP="00BA58C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 xml:space="preserve">Trancher, dresser et valoriser un saumon fumé pour une assiette. </w:t>
            </w:r>
          </w:p>
          <w:p w:rsidR="00BA58CD" w:rsidRPr="00BA58CD" w:rsidRDefault="00BA58CD" w:rsidP="00BA58C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 xml:space="preserve">Proposer les accompagnements. </w:t>
            </w:r>
          </w:p>
          <w:p w:rsidR="00BA58CD" w:rsidRPr="00BA58CD" w:rsidRDefault="00BA58CD" w:rsidP="00BA58C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(L</w:t>
            </w:r>
            <w:r w:rsidRPr="00BA58CD">
              <w:rPr>
                <w:b/>
                <w:sz w:val="22"/>
                <w:szCs w:val="22"/>
              </w:rPr>
              <w:t>a liste sera arrêtée définitivement le 1er décembre)</w:t>
            </w:r>
          </w:p>
          <w:p w:rsidR="00BA58CD" w:rsidRPr="00BA58CD" w:rsidRDefault="00BA58CD" w:rsidP="00BA58C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 xml:space="preserve">Suggérer un accord </w:t>
            </w:r>
            <w:proofErr w:type="gramStart"/>
            <w:r w:rsidRPr="00BA58CD">
              <w:rPr>
                <w:b/>
                <w:sz w:val="22"/>
                <w:szCs w:val="22"/>
              </w:rPr>
              <w:t>mets</w:t>
            </w:r>
            <w:proofErr w:type="gramEnd"/>
            <w:r w:rsidRPr="00BA58CD">
              <w:rPr>
                <w:b/>
                <w:sz w:val="22"/>
                <w:szCs w:val="22"/>
              </w:rPr>
              <w:t xml:space="preserve"> et boissons.</w:t>
            </w:r>
          </w:p>
          <w:p w:rsidR="00774BF8" w:rsidRPr="00BA58CD" w:rsidRDefault="00774BF8" w:rsidP="000D6202">
            <w:pPr>
              <w:jc w:val="center"/>
              <w:rPr>
                <w:b/>
                <w:sz w:val="22"/>
                <w:szCs w:val="22"/>
              </w:rPr>
            </w:pPr>
          </w:p>
          <w:p w:rsidR="00774BF8" w:rsidRPr="00BA58CD" w:rsidRDefault="00774BF8" w:rsidP="000D6202">
            <w:pPr>
              <w:jc w:val="center"/>
              <w:rPr>
                <w:b/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R</w:t>
            </w:r>
            <w:r w:rsidRPr="00BA58CD"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 w:rsidRPr="00BA58CD">
              <w:rPr>
                <w:b/>
                <w:sz w:val="22"/>
                <w:szCs w:val="22"/>
              </w:rPr>
              <w:t>ALISATION AU BUFFET</w:t>
            </w:r>
          </w:p>
        </w:tc>
      </w:tr>
      <w:tr w:rsidR="00774BF8" w:rsidRPr="00BA58CD" w:rsidTr="00774BF8">
        <w:tc>
          <w:tcPr>
            <w:tcW w:w="4528" w:type="dxa"/>
            <w:shd w:val="clear" w:color="auto" w:fill="D9D9D9" w:themeFill="background1" w:themeFillShade="D9"/>
            <w:vAlign w:val="center"/>
          </w:tcPr>
          <w:p w:rsidR="00774BF8" w:rsidRPr="00BA58CD" w:rsidRDefault="00774BF8" w:rsidP="00774BF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Matières d’œuvre</w:t>
            </w:r>
          </w:p>
        </w:tc>
        <w:tc>
          <w:tcPr>
            <w:tcW w:w="4528" w:type="dxa"/>
            <w:shd w:val="clear" w:color="auto" w:fill="D9D9D9" w:themeFill="background1" w:themeFillShade="D9"/>
            <w:vAlign w:val="center"/>
          </w:tcPr>
          <w:p w:rsidR="00774BF8" w:rsidRPr="00BA58CD" w:rsidRDefault="00774BF8" w:rsidP="00774BF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Quantité</w:t>
            </w:r>
            <w:r w:rsidR="00BA58CD" w:rsidRPr="00BA58CD">
              <w:rPr>
                <w:b/>
                <w:sz w:val="22"/>
                <w:szCs w:val="22"/>
              </w:rPr>
              <w:t xml:space="preserve"> 1 personne</w:t>
            </w:r>
          </w:p>
        </w:tc>
      </w:tr>
      <w:tr w:rsidR="00774BF8" w:rsidRPr="00BA58CD" w:rsidTr="00774BF8">
        <w:tc>
          <w:tcPr>
            <w:tcW w:w="4528" w:type="dxa"/>
          </w:tcPr>
          <w:p w:rsidR="00774BF8" w:rsidRPr="00BA58CD" w:rsidRDefault="00BA58CD" w:rsidP="000D6202">
            <w:pPr>
              <w:spacing w:before="60"/>
              <w:rPr>
                <w:b/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Saumon fumé non tranché</w:t>
            </w:r>
          </w:p>
        </w:tc>
        <w:tc>
          <w:tcPr>
            <w:tcW w:w="4528" w:type="dxa"/>
          </w:tcPr>
          <w:p w:rsidR="00774BF8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120 gr</w:t>
            </w:r>
          </w:p>
        </w:tc>
      </w:tr>
      <w:tr w:rsidR="000D6202" w:rsidRPr="00BA58CD" w:rsidTr="00774BF8"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b/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Oignons rouges en rondelles</w:t>
            </w:r>
          </w:p>
        </w:tc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2</w:t>
            </w:r>
            <w:r w:rsidR="000D6202" w:rsidRPr="00BA58CD">
              <w:rPr>
                <w:sz w:val="22"/>
                <w:szCs w:val="22"/>
              </w:rPr>
              <w:t>0 gr</w:t>
            </w:r>
          </w:p>
        </w:tc>
      </w:tr>
      <w:tr w:rsidR="000D6202" w:rsidRPr="00BA58CD" w:rsidTr="00774BF8"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Oignons grelots</w:t>
            </w:r>
          </w:p>
        </w:tc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10 gr</w:t>
            </w:r>
          </w:p>
        </w:tc>
      </w:tr>
      <w:tr w:rsidR="000D6202" w:rsidRPr="00BA58CD" w:rsidTr="00774BF8"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Crème aigrelette</w:t>
            </w:r>
          </w:p>
        </w:tc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10 gr / 1</w:t>
            </w:r>
            <w:r w:rsidR="000D6202" w:rsidRPr="00BA58CD">
              <w:rPr>
                <w:sz w:val="22"/>
                <w:szCs w:val="22"/>
              </w:rPr>
              <w:t>0 cl</w:t>
            </w:r>
          </w:p>
        </w:tc>
      </w:tr>
      <w:tr w:rsidR="000D6202" w:rsidRPr="00BA58CD" w:rsidTr="00774BF8"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Citrons jaunes en quartiers</w:t>
            </w:r>
          </w:p>
        </w:tc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3 quartiers parés</w:t>
            </w:r>
          </w:p>
        </w:tc>
      </w:tr>
      <w:tr w:rsidR="00BA58CD" w:rsidRPr="00BA58CD" w:rsidTr="00774BF8">
        <w:tc>
          <w:tcPr>
            <w:tcW w:w="4528" w:type="dxa"/>
          </w:tcPr>
          <w:p w:rsidR="00BA58CD" w:rsidRPr="00BA58CD" w:rsidRDefault="00BA58CD" w:rsidP="000D6202">
            <w:pPr>
              <w:spacing w:before="60"/>
              <w:rPr>
                <w:b/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Citron jaune entier</w:t>
            </w:r>
          </w:p>
        </w:tc>
        <w:tc>
          <w:tcPr>
            <w:tcW w:w="4528" w:type="dxa"/>
          </w:tcPr>
          <w:p w:rsidR="00BA58CD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1 pièce</w:t>
            </w:r>
          </w:p>
        </w:tc>
      </w:tr>
      <w:tr w:rsidR="000D6202" w:rsidRPr="00BA58CD" w:rsidTr="00774BF8"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Pain de mie toasté tranché</w:t>
            </w:r>
          </w:p>
        </w:tc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3 tranches</w:t>
            </w:r>
          </w:p>
        </w:tc>
      </w:tr>
      <w:tr w:rsidR="000D6202" w:rsidRPr="00BA58CD" w:rsidTr="00774BF8"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Pain de seigle</w:t>
            </w:r>
          </w:p>
        </w:tc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3 tranches</w:t>
            </w:r>
          </w:p>
        </w:tc>
      </w:tr>
      <w:tr w:rsidR="000D6202" w:rsidRPr="00BA58CD" w:rsidTr="00774BF8"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Beurre doux</w:t>
            </w:r>
          </w:p>
        </w:tc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25 gr</w:t>
            </w:r>
          </w:p>
        </w:tc>
      </w:tr>
      <w:tr w:rsidR="000D6202" w:rsidRPr="00BA58CD" w:rsidTr="00774BF8"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Beurre demi-sel</w:t>
            </w:r>
          </w:p>
        </w:tc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25</w:t>
            </w:r>
            <w:r w:rsidR="000D6202" w:rsidRPr="00BA58CD">
              <w:rPr>
                <w:sz w:val="22"/>
                <w:szCs w:val="22"/>
              </w:rPr>
              <w:t xml:space="preserve"> gr</w:t>
            </w:r>
          </w:p>
        </w:tc>
      </w:tr>
      <w:tr w:rsidR="000D6202" w:rsidRPr="00BA58CD" w:rsidTr="00774BF8"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Câpres</w:t>
            </w:r>
          </w:p>
        </w:tc>
        <w:tc>
          <w:tcPr>
            <w:tcW w:w="4528" w:type="dxa"/>
          </w:tcPr>
          <w:p w:rsidR="000D6202" w:rsidRPr="00BA58CD" w:rsidRDefault="000D6202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20 gr</w:t>
            </w:r>
          </w:p>
        </w:tc>
      </w:tr>
      <w:tr w:rsidR="000D6202" w:rsidRPr="00BA58CD" w:rsidTr="00774BF8">
        <w:tc>
          <w:tcPr>
            <w:tcW w:w="4528" w:type="dxa"/>
          </w:tcPr>
          <w:p w:rsidR="000D6202" w:rsidRPr="00BA58CD" w:rsidRDefault="000D6202" w:rsidP="00BA58CD">
            <w:pPr>
              <w:tabs>
                <w:tab w:val="left" w:pos="3461"/>
              </w:tabs>
              <w:spacing w:before="60"/>
              <w:rPr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Baies roses</w:t>
            </w:r>
            <w:r w:rsidR="00BA58CD" w:rsidRPr="00BA58CD">
              <w:rPr>
                <w:b/>
                <w:sz w:val="22"/>
                <w:szCs w:val="22"/>
              </w:rPr>
              <w:t xml:space="preserve"> en moulin</w:t>
            </w:r>
          </w:p>
        </w:tc>
        <w:tc>
          <w:tcPr>
            <w:tcW w:w="4528" w:type="dxa"/>
          </w:tcPr>
          <w:p w:rsidR="000D6202" w:rsidRPr="00BA58CD" w:rsidRDefault="000D6202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20 gr</w:t>
            </w:r>
          </w:p>
        </w:tc>
      </w:tr>
      <w:tr w:rsidR="000D6202" w:rsidRPr="00BA58CD" w:rsidTr="00774BF8">
        <w:tc>
          <w:tcPr>
            <w:tcW w:w="4528" w:type="dxa"/>
          </w:tcPr>
          <w:p w:rsidR="000D6202" w:rsidRPr="00BA58CD" w:rsidRDefault="000D6202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C</w:t>
            </w:r>
            <w:r w:rsidR="00BA58CD" w:rsidRPr="00BA58CD">
              <w:rPr>
                <w:b/>
                <w:sz w:val="22"/>
                <w:szCs w:val="22"/>
              </w:rPr>
              <w:t>iboulette ciselée</w:t>
            </w:r>
          </w:p>
        </w:tc>
        <w:tc>
          <w:tcPr>
            <w:tcW w:w="4528" w:type="dxa"/>
          </w:tcPr>
          <w:p w:rsidR="000D6202" w:rsidRPr="00BA58CD" w:rsidRDefault="000D6202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20 gr</w:t>
            </w:r>
          </w:p>
        </w:tc>
      </w:tr>
      <w:tr w:rsidR="00BA58CD" w:rsidRPr="00BA58CD" w:rsidTr="00774BF8">
        <w:tc>
          <w:tcPr>
            <w:tcW w:w="4528" w:type="dxa"/>
          </w:tcPr>
          <w:p w:rsidR="00BA58CD" w:rsidRPr="00BA58CD" w:rsidRDefault="00BA58CD" w:rsidP="000D6202">
            <w:pPr>
              <w:spacing w:before="60"/>
              <w:rPr>
                <w:b/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Ciboulette entière</w:t>
            </w:r>
          </w:p>
        </w:tc>
        <w:tc>
          <w:tcPr>
            <w:tcW w:w="4528" w:type="dxa"/>
          </w:tcPr>
          <w:p w:rsidR="00BA58CD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4 tiges</w:t>
            </w:r>
          </w:p>
        </w:tc>
      </w:tr>
      <w:tr w:rsidR="000D6202" w:rsidRPr="00BA58CD" w:rsidTr="00774BF8"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Aneth ciselée</w:t>
            </w:r>
          </w:p>
        </w:tc>
        <w:tc>
          <w:tcPr>
            <w:tcW w:w="4528" w:type="dxa"/>
          </w:tcPr>
          <w:p w:rsidR="000D6202" w:rsidRPr="00BA58CD" w:rsidRDefault="000D6202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20 gr</w:t>
            </w:r>
          </w:p>
        </w:tc>
      </w:tr>
      <w:tr w:rsidR="00BA58CD" w:rsidRPr="00BA58CD" w:rsidTr="00774BF8">
        <w:tc>
          <w:tcPr>
            <w:tcW w:w="4528" w:type="dxa"/>
          </w:tcPr>
          <w:p w:rsidR="00BA58CD" w:rsidRPr="00BA58CD" w:rsidRDefault="00BA58CD" w:rsidP="000D6202">
            <w:pPr>
              <w:spacing w:before="60"/>
              <w:rPr>
                <w:b/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Aneth entière</w:t>
            </w:r>
          </w:p>
        </w:tc>
        <w:tc>
          <w:tcPr>
            <w:tcW w:w="4528" w:type="dxa"/>
          </w:tcPr>
          <w:p w:rsidR="00BA58CD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1 branche</w:t>
            </w:r>
          </w:p>
        </w:tc>
      </w:tr>
      <w:tr w:rsidR="000D6202" w:rsidRPr="00BA58CD" w:rsidTr="00774BF8"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Raifort</w:t>
            </w:r>
          </w:p>
        </w:tc>
        <w:tc>
          <w:tcPr>
            <w:tcW w:w="4528" w:type="dxa"/>
          </w:tcPr>
          <w:p w:rsidR="000D6202" w:rsidRPr="00BA58CD" w:rsidRDefault="00BA58CD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20 gr</w:t>
            </w:r>
          </w:p>
        </w:tc>
      </w:tr>
      <w:tr w:rsidR="000D6202" w:rsidRPr="00BA58CD" w:rsidTr="00774BF8">
        <w:tc>
          <w:tcPr>
            <w:tcW w:w="4528" w:type="dxa"/>
          </w:tcPr>
          <w:p w:rsidR="000D6202" w:rsidRPr="00BA58CD" w:rsidRDefault="000D6202" w:rsidP="000D6202">
            <w:pPr>
              <w:spacing w:before="60"/>
              <w:rPr>
                <w:b/>
                <w:sz w:val="22"/>
                <w:szCs w:val="22"/>
              </w:rPr>
            </w:pPr>
            <w:r w:rsidRPr="00BA58CD">
              <w:rPr>
                <w:b/>
                <w:sz w:val="22"/>
                <w:szCs w:val="22"/>
              </w:rPr>
              <w:t>Sel – poivre</w:t>
            </w:r>
          </w:p>
        </w:tc>
        <w:tc>
          <w:tcPr>
            <w:tcW w:w="4528" w:type="dxa"/>
          </w:tcPr>
          <w:p w:rsidR="000D6202" w:rsidRPr="00BA58CD" w:rsidRDefault="000D6202" w:rsidP="000D6202">
            <w:pPr>
              <w:spacing w:before="60"/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PM</w:t>
            </w:r>
          </w:p>
        </w:tc>
      </w:tr>
      <w:tr w:rsidR="000D6202" w:rsidRPr="00BA58CD" w:rsidTr="00401B6C">
        <w:tc>
          <w:tcPr>
            <w:tcW w:w="9056" w:type="dxa"/>
            <w:gridSpan w:val="2"/>
          </w:tcPr>
          <w:p w:rsidR="000D6202" w:rsidRPr="00BA58CD" w:rsidRDefault="000D6202" w:rsidP="000D6202">
            <w:pPr>
              <w:rPr>
                <w:b/>
                <w:sz w:val="22"/>
                <w:szCs w:val="22"/>
                <w:u w:val="single"/>
              </w:rPr>
            </w:pPr>
            <w:r w:rsidRPr="00BA58CD">
              <w:rPr>
                <w:b/>
                <w:sz w:val="22"/>
                <w:szCs w:val="22"/>
                <w:u w:val="single"/>
              </w:rPr>
              <w:t xml:space="preserve">Dressage des produits : </w:t>
            </w:r>
          </w:p>
          <w:p w:rsidR="00BA58CD" w:rsidRPr="00BA58CD" w:rsidRDefault="00BA58CD" w:rsidP="000D6202">
            <w:pPr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Préparer le saumon fumé entier sur la planche de découpe (planche à saumon)</w:t>
            </w:r>
          </w:p>
          <w:p w:rsidR="00BA58CD" w:rsidRPr="00BA58CD" w:rsidRDefault="00BA58CD" w:rsidP="000D6202">
            <w:pPr>
              <w:rPr>
                <w:sz w:val="10"/>
                <w:szCs w:val="10"/>
              </w:rPr>
            </w:pPr>
          </w:p>
          <w:p w:rsidR="00BA58CD" w:rsidRDefault="00BA58CD" w:rsidP="000D6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Préparer une panière avec le pain (pain de mie, pain de seigle)</w:t>
            </w:r>
          </w:p>
          <w:p w:rsidR="00BA58CD" w:rsidRPr="00BA58CD" w:rsidRDefault="00BA58CD" w:rsidP="000D6202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  <w:p w:rsidR="000D6202" w:rsidRPr="00BA58CD" w:rsidRDefault="000D6202" w:rsidP="000D6202">
            <w:pPr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Préparer chaque élément séparé en ramequin sur un seul plateau afin de vérifier son contenu en un coup d’œil.</w:t>
            </w:r>
          </w:p>
          <w:p w:rsidR="00BA58CD" w:rsidRPr="00BA58CD" w:rsidRDefault="00BA58CD" w:rsidP="000D6202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Oignon rouge en rondelle</w:t>
            </w:r>
          </w:p>
          <w:p w:rsidR="00BA58CD" w:rsidRPr="00BA58CD" w:rsidRDefault="00BA58CD" w:rsidP="000D6202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Oignon grelot</w:t>
            </w:r>
          </w:p>
          <w:p w:rsidR="00BA58CD" w:rsidRPr="00BA58CD" w:rsidRDefault="00BA58CD" w:rsidP="000D6202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Crème aigrelette</w:t>
            </w:r>
          </w:p>
          <w:p w:rsidR="000D6202" w:rsidRPr="00BA58CD" w:rsidRDefault="000D6202" w:rsidP="000D6202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Aneth ciselée et entière</w:t>
            </w:r>
          </w:p>
          <w:p w:rsidR="000D6202" w:rsidRPr="00BA58CD" w:rsidRDefault="000D6202" w:rsidP="000D6202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Ciboulette ciselée et entière</w:t>
            </w:r>
          </w:p>
          <w:p w:rsidR="000D6202" w:rsidRPr="00BA58CD" w:rsidRDefault="000D6202" w:rsidP="000D6202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C</w:t>
            </w:r>
            <w:r w:rsidR="00BA58CD" w:rsidRPr="00BA58CD">
              <w:rPr>
                <w:sz w:val="22"/>
                <w:szCs w:val="22"/>
              </w:rPr>
              <w:t>âpres entiers</w:t>
            </w:r>
          </w:p>
          <w:p w:rsidR="000D6202" w:rsidRPr="00BA58CD" w:rsidRDefault="00BA58CD" w:rsidP="000D6202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Beurre doux</w:t>
            </w:r>
          </w:p>
          <w:p w:rsidR="00BA58CD" w:rsidRPr="00BA58CD" w:rsidRDefault="00BA58CD" w:rsidP="000D6202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Beurre demi sel</w:t>
            </w:r>
          </w:p>
          <w:p w:rsidR="00BA58CD" w:rsidRPr="00BA58CD" w:rsidRDefault="00BA58CD" w:rsidP="000D6202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Raifort</w:t>
            </w:r>
          </w:p>
          <w:p w:rsidR="000D6202" w:rsidRPr="00BA58CD" w:rsidRDefault="00BA58CD" w:rsidP="000D6202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Citron</w:t>
            </w:r>
            <w:r w:rsidR="000D6202" w:rsidRPr="00BA58CD">
              <w:rPr>
                <w:sz w:val="22"/>
                <w:szCs w:val="22"/>
              </w:rPr>
              <w:t xml:space="preserve"> jaune</w:t>
            </w:r>
            <w:r w:rsidRPr="00BA58CD">
              <w:rPr>
                <w:sz w:val="22"/>
                <w:szCs w:val="22"/>
              </w:rPr>
              <w:t xml:space="preserve"> en quartier et</w:t>
            </w:r>
            <w:r w:rsidR="000D6202" w:rsidRPr="00BA58CD">
              <w:rPr>
                <w:sz w:val="22"/>
                <w:szCs w:val="22"/>
              </w:rPr>
              <w:t xml:space="preserve"> en entier</w:t>
            </w:r>
          </w:p>
          <w:p w:rsidR="00280484" w:rsidRPr="00BA58CD" w:rsidRDefault="000D6202" w:rsidP="00280484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>Moulin avec les baie de rose</w:t>
            </w:r>
          </w:p>
          <w:p w:rsidR="00BA58CD" w:rsidRPr="00BA58CD" w:rsidRDefault="00BA58CD" w:rsidP="00BA58CD">
            <w:pPr>
              <w:rPr>
                <w:sz w:val="22"/>
                <w:szCs w:val="22"/>
              </w:rPr>
            </w:pPr>
          </w:p>
          <w:p w:rsidR="00280484" w:rsidRPr="00BA58CD" w:rsidRDefault="00280484" w:rsidP="00280484">
            <w:pPr>
              <w:rPr>
                <w:sz w:val="22"/>
                <w:szCs w:val="22"/>
              </w:rPr>
            </w:pPr>
            <w:r w:rsidRPr="00BA58CD">
              <w:rPr>
                <w:sz w:val="22"/>
                <w:szCs w:val="22"/>
              </w:rPr>
              <w:t xml:space="preserve">Mettre à disposition sur un buffet l’ensemble du matériel de réalisation et de service. (Planche à découper, pince, cuillère à entremet, couverts de mise en place, assiette de service, assiette creuse, </w:t>
            </w:r>
            <w:r w:rsidR="00BA58CD">
              <w:rPr>
                <w:sz w:val="22"/>
                <w:szCs w:val="22"/>
              </w:rPr>
              <w:t>assiette à pain</w:t>
            </w:r>
            <w:r w:rsidRPr="00BA58CD">
              <w:rPr>
                <w:sz w:val="22"/>
                <w:szCs w:val="22"/>
              </w:rPr>
              <w:t xml:space="preserve">, …). Chaque candidat peut utiliser son propre matériel utile à la réalisation (couteau, </w:t>
            </w:r>
            <w:proofErr w:type="spellStart"/>
            <w:r w:rsidRPr="00BA58CD">
              <w:rPr>
                <w:sz w:val="22"/>
                <w:szCs w:val="22"/>
              </w:rPr>
              <w:t>zesteur</w:t>
            </w:r>
            <w:proofErr w:type="spellEnd"/>
            <w:r w:rsidRPr="00BA58CD">
              <w:rPr>
                <w:sz w:val="22"/>
                <w:szCs w:val="22"/>
              </w:rPr>
              <w:t>, moulin à poivre, râpe, …)</w:t>
            </w:r>
          </w:p>
        </w:tc>
      </w:tr>
    </w:tbl>
    <w:p w:rsidR="00774BF8" w:rsidRDefault="00774BF8" w:rsidP="0024083A"/>
    <w:sectPr w:rsidR="00774BF8" w:rsidSect="00BA58CD">
      <w:pgSz w:w="11900" w:h="16840"/>
      <w:pgMar w:top="605" w:right="1417" w:bottom="5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1B1B"/>
    <w:multiLevelType w:val="hybridMultilevel"/>
    <w:tmpl w:val="365E11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39B3"/>
    <w:multiLevelType w:val="hybridMultilevel"/>
    <w:tmpl w:val="9828C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455EB"/>
    <w:multiLevelType w:val="hybridMultilevel"/>
    <w:tmpl w:val="10362C1A"/>
    <w:lvl w:ilvl="0" w:tplc="D74E7796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F29A4"/>
    <w:multiLevelType w:val="hybridMultilevel"/>
    <w:tmpl w:val="670221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F3299"/>
    <w:multiLevelType w:val="hybridMultilevel"/>
    <w:tmpl w:val="A3E866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64"/>
    <w:rsid w:val="000D6202"/>
    <w:rsid w:val="00220E4B"/>
    <w:rsid w:val="0024083A"/>
    <w:rsid w:val="00280484"/>
    <w:rsid w:val="002C5956"/>
    <w:rsid w:val="003F40C8"/>
    <w:rsid w:val="005402F7"/>
    <w:rsid w:val="005C23E1"/>
    <w:rsid w:val="00774BF8"/>
    <w:rsid w:val="00925174"/>
    <w:rsid w:val="00A14F55"/>
    <w:rsid w:val="00AB47DF"/>
    <w:rsid w:val="00AC0436"/>
    <w:rsid w:val="00BA58CD"/>
    <w:rsid w:val="00C53E02"/>
    <w:rsid w:val="00DC0D15"/>
    <w:rsid w:val="00F1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17CE"/>
  <w15:chartTrackingRefBased/>
  <w15:docId w15:val="{C0FB2360-D0CA-1043-9DD7-825D9094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74BF8"/>
  </w:style>
  <w:style w:type="character" w:styleId="Lienhypertexte">
    <w:name w:val="Hyperlink"/>
    <w:basedOn w:val="Policepardfaut"/>
    <w:uiPriority w:val="99"/>
    <w:semiHidden/>
    <w:unhideWhenUsed/>
    <w:rsid w:val="00774B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40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5C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George</dc:creator>
  <cp:keywords/>
  <dc:description/>
  <cp:lastModifiedBy>Marc George</cp:lastModifiedBy>
  <cp:revision>3</cp:revision>
  <dcterms:created xsi:type="dcterms:W3CDTF">2019-08-26T15:56:00Z</dcterms:created>
  <dcterms:modified xsi:type="dcterms:W3CDTF">2019-08-26T16:13:00Z</dcterms:modified>
</cp:coreProperties>
</file>